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6FD8" w14:textId="77777777" w:rsidR="00BE037D" w:rsidRDefault="00BE037D" w:rsidP="00BE037D">
      <w:r>
        <w:t>Περιεχόμενα</w:t>
      </w:r>
    </w:p>
    <w:p w14:paraId="0A109E31" w14:textId="77777777" w:rsidR="00BE037D" w:rsidRDefault="00BE037D" w:rsidP="00BE037D">
      <w:r>
        <w:t>ΠΡΟΛΟΓΟΣ</w:t>
      </w:r>
    </w:p>
    <w:p w14:paraId="3A9186C8" w14:textId="77777777" w:rsidR="00BE037D" w:rsidRDefault="00BE037D" w:rsidP="00BE037D">
      <w:r>
        <w:t>ΕΙΣΑΓΩΓΗ</w:t>
      </w:r>
    </w:p>
    <w:p w14:paraId="7BEC7D58" w14:textId="77777777" w:rsidR="00BE037D" w:rsidRDefault="00BE037D" w:rsidP="00BE037D">
      <w:r>
        <w:t>Τα ληξιαρχικά στοιχεία των δύο έργων</w:t>
      </w:r>
    </w:p>
    <w:p w14:paraId="3A919F3E" w14:textId="77777777" w:rsidR="00BE037D" w:rsidRDefault="00BE037D" w:rsidP="00BE037D">
      <w:r>
        <w:t>Οι δύο μονομάχοι</w:t>
      </w:r>
    </w:p>
    <w:p w14:paraId="7F96D42D" w14:textId="77777777" w:rsidR="00BE037D" w:rsidRDefault="00BE037D" w:rsidP="00BE037D">
      <w:r>
        <w:t>Ξεκαθαρίσματα προσωπικών λογαριασμών. Βολές εκατέρωθεν</w:t>
      </w:r>
    </w:p>
    <w:p w14:paraId="5856CD90" w14:textId="77777777" w:rsidR="00BE037D" w:rsidRDefault="00BE037D" w:rsidP="00BE037D">
      <w:r>
        <w:t>Η συγκυρία των ποιητικών διαγωνισμών</w:t>
      </w:r>
    </w:p>
    <w:p w14:paraId="1518FA09" w14:textId="77777777" w:rsidR="00BE037D" w:rsidRDefault="00BE037D" w:rsidP="00BE037D">
      <w:r>
        <w:t xml:space="preserve">Ομαδικά πυρά </w:t>
      </w:r>
      <w:proofErr w:type="spellStart"/>
      <w:r>
        <w:t>κοραϊστών</w:t>
      </w:r>
      <w:proofErr w:type="spellEnd"/>
      <w:r>
        <w:t xml:space="preserve"> και </w:t>
      </w:r>
      <w:proofErr w:type="spellStart"/>
      <w:r>
        <w:t>ασωπικών</w:t>
      </w:r>
      <w:proofErr w:type="spellEnd"/>
    </w:p>
    <w:p w14:paraId="7A3CF43F" w14:textId="77777777" w:rsidR="00BE037D" w:rsidRDefault="00BE037D" w:rsidP="00BE037D">
      <w:proofErr w:type="spellStart"/>
      <w:r>
        <w:t>Φαναριώτες</w:t>
      </w:r>
      <w:proofErr w:type="spellEnd"/>
      <w:r>
        <w:t xml:space="preserve"> εναντίον Επτανησίων και αντίστροφα</w:t>
      </w:r>
    </w:p>
    <w:p w14:paraId="0F7311F2" w14:textId="77777777" w:rsidR="00BE037D" w:rsidRDefault="00BE037D" w:rsidP="00BE037D">
      <w:r>
        <w:t xml:space="preserve">Αι καλλικέλαδοι αηδόνες του Παρνασσού και οι ξηροί </w:t>
      </w:r>
      <w:proofErr w:type="spellStart"/>
      <w:r>
        <w:t>λογιώτατοι</w:t>
      </w:r>
      <w:proofErr w:type="spellEnd"/>
      <w:r>
        <w:t xml:space="preserve"> των Αθηνών</w:t>
      </w:r>
    </w:p>
    <w:p w14:paraId="4C842A89" w14:textId="77777777" w:rsidR="00BE037D" w:rsidRDefault="00BE037D" w:rsidP="00BE037D">
      <w:r>
        <w:t xml:space="preserve">Και πάλι η αντίκρουση του </w:t>
      </w:r>
      <w:proofErr w:type="spellStart"/>
      <w:r>
        <w:t>Fallmerayer</w:t>
      </w:r>
      <w:proofErr w:type="spellEnd"/>
      <w:r>
        <w:t xml:space="preserve">. O αλυτρωτισμός και η συγκυρία του </w:t>
      </w:r>
      <w:proofErr w:type="spellStart"/>
      <w:r>
        <w:t>ρωσοτουρκικού</w:t>
      </w:r>
      <w:proofErr w:type="spellEnd"/>
      <w:r>
        <w:t xml:space="preserve"> πολέμου</w:t>
      </w:r>
    </w:p>
    <w:p w14:paraId="05609766" w14:textId="77777777" w:rsidR="00BE037D" w:rsidRDefault="00BE037D" w:rsidP="00BE037D">
      <w:r>
        <w:t xml:space="preserve">Ο </w:t>
      </w:r>
      <w:proofErr w:type="spellStart"/>
      <w:r>
        <w:t>αντιδυτικισμός</w:t>
      </w:r>
      <w:proofErr w:type="spellEnd"/>
      <w:r>
        <w:t xml:space="preserve"> της Νέας Σχολής και οι αντιστάσεις των επιγόνων του διαφωτισμού</w:t>
      </w:r>
    </w:p>
    <w:p w14:paraId="659CDE6C" w14:textId="77777777" w:rsidR="00BE037D" w:rsidRDefault="00BE037D" w:rsidP="00BE037D">
      <w:r>
        <w:t>Τα "</w:t>
      </w:r>
      <w:proofErr w:type="spellStart"/>
      <w:r>
        <w:t>Σούτσεια</w:t>
      </w:r>
      <w:proofErr w:type="spellEnd"/>
      <w:r>
        <w:t>" τότε και τώρα</w:t>
      </w:r>
    </w:p>
    <w:p w14:paraId="4E0DC22E" w14:textId="77777777" w:rsidR="00BE037D" w:rsidRDefault="00BE037D" w:rsidP="00BE037D">
      <w:r>
        <w:t>ΤΑ ΣΟΥΤΣΕΙΑ</w:t>
      </w:r>
    </w:p>
    <w:p w14:paraId="00DF3C9A" w14:textId="77777777" w:rsidR="00BE037D" w:rsidRDefault="00BE037D" w:rsidP="00BE037D">
      <w:r>
        <w:t>ΝΕΑ ΣΧΟΛΗ ΤΟΥ ΓΡΑΦΟΜΕΝΟΥ ΛΟΓΟΥ</w:t>
      </w:r>
    </w:p>
    <w:sectPr w:rsidR="00BE0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D"/>
    <w:rsid w:val="00B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DEE3"/>
  <w15:chartTrackingRefBased/>
  <w15:docId w15:val="{440F7639-3C76-4836-ADC7-A2B8070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2021-12-09T10:31:00Z</dcterms:created>
  <dcterms:modified xsi:type="dcterms:W3CDTF">2021-12-09T10:32:00Z</dcterms:modified>
</cp:coreProperties>
</file>